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22"/>
          <w:lang w:val="en-US" w:eastAsia="zh-CN"/>
        </w:rPr>
      </w:pPr>
      <w:bookmarkStart w:id="0" w:name="_Hlk535913033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2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乐至县国有投资集团有限责任公司202</w:t>
      </w: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4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年招聘员工计划表</w:t>
      </w:r>
    </w:p>
    <w:tbl>
      <w:tblPr>
        <w:tblStyle w:val="8"/>
        <w:tblpPr w:leftFromText="180" w:rightFromText="180" w:vertAnchor="text" w:horzAnchor="page" w:tblpX="940" w:tblpY="238"/>
        <w:tblOverlap w:val="never"/>
        <w:tblW w:w="15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609"/>
        <w:gridCol w:w="1282"/>
        <w:gridCol w:w="1213"/>
        <w:gridCol w:w="2496"/>
        <w:gridCol w:w="4834"/>
        <w:gridCol w:w="1309"/>
        <w:gridCol w:w="1124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2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2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2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2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2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2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2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工资待遇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2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用工方式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2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乐至县国有投资集团有限责任公司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（具有中级会计及以上资格证书的可放宽至大专学历）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年龄38周岁及以下；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2.会计</w:t>
            </w:r>
            <w:r>
              <w:rPr>
                <w:rFonts w:hint="eastAsia" w:asci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、金融</w:t>
            </w:r>
            <w:r>
              <w:rPr>
                <w:rFonts w:hint="eastAsia" w:asci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、财务</w:t>
            </w:r>
            <w:r>
              <w:rPr>
                <w:rFonts w:hint="eastAsia" w:asci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3.服从上级安排，按时按质完成领导交办的工作。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按照薪资薪等标准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乐至县国有投资集团有限责任公司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投融资助理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1.年龄3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周岁及以下；</w:t>
            </w:r>
            <w:bookmarkStart w:id="1" w:name="_GoBack"/>
            <w:bookmarkEnd w:id="1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2.金融学、经济学、财务、会计及相关专业优先；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3.有金融机构、融资领域相关工作经验优先，熟悉金融、经济、财务、投融资、资产管理等相关政策及业务知识，具备良好的沟通谈判能力；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4.服从上级安排，按时按质完成领导交办的工作。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按照薪资薪等标准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项目用工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投融资部</w:t>
            </w:r>
          </w:p>
        </w:tc>
      </w:tr>
    </w:tbl>
    <w:p>
      <w:pPr>
        <w:pStyle w:val="4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D704DB-BEC5-4234-B92D-E33D56B337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F49FD63-3E7E-45B1-8454-DBF27F433C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MGE5OTJiYzNjNWIyOTg3ZDBmMTAzZjU4ZGFmZTQifQ=="/>
  </w:docVars>
  <w:rsids>
    <w:rsidRoot w:val="790A2DC5"/>
    <w:rsid w:val="00AD558A"/>
    <w:rsid w:val="00C802B6"/>
    <w:rsid w:val="01621B50"/>
    <w:rsid w:val="02922C89"/>
    <w:rsid w:val="02B0310F"/>
    <w:rsid w:val="04E13A54"/>
    <w:rsid w:val="055F2BCB"/>
    <w:rsid w:val="06CB49BC"/>
    <w:rsid w:val="07267E44"/>
    <w:rsid w:val="07B2792A"/>
    <w:rsid w:val="08E50D11"/>
    <w:rsid w:val="09A84B40"/>
    <w:rsid w:val="09B96D4E"/>
    <w:rsid w:val="09D92F4C"/>
    <w:rsid w:val="0A821835"/>
    <w:rsid w:val="0B1701D0"/>
    <w:rsid w:val="0B297F03"/>
    <w:rsid w:val="0B9A495D"/>
    <w:rsid w:val="0C9C64B3"/>
    <w:rsid w:val="0FCB1589"/>
    <w:rsid w:val="10303AE2"/>
    <w:rsid w:val="104B091B"/>
    <w:rsid w:val="10741C20"/>
    <w:rsid w:val="129F19CF"/>
    <w:rsid w:val="142714F5"/>
    <w:rsid w:val="146B158C"/>
    <w:rsid w:val="14D013EF"/>
    <w:rsid w:val="14EF3279"/>
    <w:rsid w:val="150F1F18"/>
    <w:rsid w:val="15AA1C40"/>
    <w:rsid w:val="1629525B"/>
    <w:rsid w:val="183D0B4A"/>
    <w:rsid w:val="1840063A"/>
    <w:rsid w:val="18E00926"/>
    <w:rsid w:val="1C6E6CB9"/>
    <w:rsid w:val="1C93342E"/>
    <w:rsid w:val="1D570900"/>
    <w:rsid w:val="1D7925BE"/>
    <w:rsid w:val="1D9531D6"/>
    <w:rsid w:val="1DAF24EA"/>
    <w:rsid w:val="1F4924CA"/>
    <w:rsid w:val="1FB262C1"/>
    <w:rsid w:val="20A17691"/>
    <w:rsid w:val="21F77FBB"/>
    <w:rsid w:val="22235639"/>
    <w:rsid w:val="23C12F77"/>
    <w:rsid w:val="23EA52FC"/>
    <w:rsid w:val="24603900"/>
    <w:rsid w:val="24654EF2"/>
    <w:rsid w:val="24EC7B7F"/>
    <w:rsid w:val="277420AE"/>
    <w:rsid w:val="27E62FAC"/>
    <w:rsid w:val="28447CD2"/>
    <w:rsid w:val="285048C9"/>
    <w:rsid w:val="285C6DCA"/>
    <w:rsid w:val="293E2974"/>
    <w:rsid w:val="295C2DFA"/>
    <w:rsid w:val="296028EA"/>
    <w:rsid w:val="2BF11F1F"/>
    <w:rsid w:val="2C9A4365"/>
    <w:rsid w:val="2CF77A09"/>
    <w:rsid w:val="2D016192"/>
    <w:rsid w:val="2D0F4D53"/>
    <w:rsid w:val="2D825525"/>
    <w:rsid w:val="2E9C2616"/>
    <w:rsid w:val="2EA66FF1"/>
    <w:rsid w:val="2F0D7070"/>
    <w:rsid w:val="2FE83639"/>
    <w:rsid w:val="2FF10740"/>
    <w:rsid w:val="31E00A6C"/>
    <w:rsid w:val="31E340B8"/>
    <w:rsid w:val="33062754"/>
    <w:rsid w:val="340071A3"/>
    <w:rsid w:val="34254E5C"/>
    <w:rsid w:val="34586FDF"/>
    <w:rsid w:val="35223149"/>
    <w:rsid w:val="356E638F"/>
    <w:rsid w:val="38105C68"/>
    <w:rsid w:val="38123949"/>
    <w:rsid w:val="38194CD8"/>
    <w:rsid w:val="38A345A1"/>
    <w:rsid w:val="39972358"/>
    <w:rsid w:val="39D966E3"/>
    <w:rsid w:val="3A0D43C8"/>
    <w:rsid w:val="3A4D6EBA"/>
    <w:rsid w:val="3ACF5B21"/>
    <w:rsid w:val="3AFB06C4"/>
    <w:rsid w:val="3B40257B"/>
    <w:rsid w:val="3C0F2D1E"/>
    <w:rsid w:val="3C4A1DAD"/>
    <w:rsid w:val="3C6D73A0"/>
    <w:rsid w:val="3F9B4224"/>
    <w:rsid w:val="3FC90D91"/>
    <w:rsid w:val="40834474"/>
    <w:rsid w:val="40B32CB0"/>
    <w:rsid w:val="40C41B81"/>
    <w:rsid w:val="44D0671E"/>
    <w:rsid w:val="44F468B0"/>
    <w:rsid w:val="45592BB7"/>
    <w:rsid w:val="494E2307"/>
    <w:rsid w:val="49635DB3"/>
    <w:rsid w:val="4A95657B"/>
    <w:rsid w:val="4AAB5F79"/>
    <w:rsid w:val="4C637425"/>
    <w:rsid w:val="4CA74208"/>
    <w:rsid w:val="4CFB4554"/>
    <w:rsid w:val="50720FD1"/>
    <w:rsid w:val="52AB07CA"/>
    <w:rsid w:val="538057B3"/>
    <w:rsid w:val="547D1CF3"/>
    <w:rsid w:val="54B43966"/>
    <w:rsid w:val="54BA4CF5"/>
    <w:rsid w:val="55AA2FBB"/>
    <w:rsid w:val="55DD0C9B"/>
    <w:rsid w:val="565C2507"/>
    <w:rsid w:val="583F13D4"/>
    <w:rsid w:val="5902475F"/>
    <w:rsid w:val="59F12F67"/>
    <w:rsid w:val="5AFA409D"/>
    <w:rsid w:val="5B3B7378"/>
    <w:rsid w:val="5CBF559E"/>
    <w:rsid w:val="5E2F22B0"/>
    <w:rsid w:val="5E8425FB"/>
    <w:rsid w:val="614B38A4"/>
    <w:rsid w:val="625C73EB"/>
    <w:rsid w:val="62775624"/>
    <w:rsid w:val="642165DB"/>
    <w:rsid w:val="65493C57"/>
    <w:rsid w:val="65A73073"/>
    <w:rsid w:val="65E17329"/>
    <w:rsid w:val="68923B67"/>
    <w:rsid w:val="68C702C9"/>
    <w:rsid w:val="69004F74"/>
    <w:rsid w:val="6AE461D0"/>
    <w:rsid w:val="6B3929BF"/>
    <w:rsid w:val="6BB709DC"/>
    <w:rsid w:val="6C103720"/>
    <w:rsid w:val="6C535651"/>
    <w:rsid w:val="6D147240"/>
    <w:rsid w:val="6D1B4EE6"/>
    <w:rsid w:val="6E69536A"/>
    <w:rsid w:val="6E9C573F"/>
    <w:rsid w:val="70AA3B9F"/>
    <w:rsid w:val="725A3947"/>
    <w:rsid w:val="76766876"/>
    <w:rsid w:val="76796244"/>
    <w:rsid w:val="76C07AF1"/>
    <w:rsid w:val="76E557A9"/>
    <w:rsid w:val="790A2DC5"/>
    <w:rsid w:val="7A290118"/>
    <w:rsid w:val="7A8A28F0"/>
    <w:rsid w:val="7AB06C1D"/>
    <w:rsid w:val="7AC22758"/>
    <w:rsid w:val="7B51340D"/>
    <w:rsid w:val="7BF75835"/>
    <w:rsid w:val="7C4F2043"/>
    <w:rsid w:val="7DFD162B"/>
    <w:rsid w:val="7F5B2AAD"/>
    <w:rsid w:val="7FEA3E31"/>
    <w:rsid w:val="7FF53EBD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spacing w:line="240" w:lineRule="atLeast"/>
      <w:ind w:left="567" w:firstLine="567"/>
      <w:textAlignment w:val="baseline"/>
    </w:pPr>
    <w:rPr>
      <w:rFonts w:ascii="宋体" w:hAnsi="Times New Roman"/>
      <w:kern w:val="0"/>
      <w:sz w:val="24"/>
      <w:szCs w:val="20"/>
    </w:rPr>
  </w:style>
  <w:style w:type="paragraph" w:styleId="3">
    <w:name w:val="Body Text First Indent 2"/>
    <w:basedOn w:val="1"/>
    <w:qFormat/>
    <w:uiPriority w:val="0"/>
    <w:pPr>
      <w:ind w:firstLine="420" w:firstLineChars="200"/>
      <w:jc w:val="both"/>
    </w:pPr>
    <w:rPr>
      <w:rFonts w:ascii="Times New Roman" w:hAnsi="Times New Roman" w:eastAsia="仿宋" w:cs="Times New Roman"/>
      <w:sz w:val="32"/>
      <w:szCs w:val="32"/>
      <w:lang w:val="en-US" w:eastAsia="zh-CN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3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1">
    <w:name w:val="font161"/>
    <w:basedOn w:val="9"/>
    <w:qFormat/>
    <w:uiPriority w:val="0"/>
    <w:rPr>
      <w:rFonts w:hint="eastAsia" w:ascii="黑体" w:hAnsi="宋体" w:eastAsia="黑体" w:cs="黑体"/>
      <w:color w:val="FF0000"/>
      <w:sz w:val="24"/>
      <w:szCs w:val="24"/>
      <w:u w:val="none"/>
    </w:rPr>
  </w:style>
  <w:style w:type="character" w:customStyle="1" w:styleId="12">
    <w:name w:val="font61"/>
    <w:basedOn w:val="9"/>
    <w:qFormat/>
    <w:uiPriority w:val="0"/>
    <w:rPr>
      <w:rFonts w:hint="eastAsia" w:ascii="黑体" w:hAnsi="宋体" w:eastAsia="黑体" w:cs="黑体"/>
      <w:color w:val="FF0000"/>
      <w:sz w:val="22"/>
      <w:szCs w:val="22"/>
      <w:u w:val="none"/>
    </w:rPr>
  </w:style>
  <w:style w:type="character" w:customStyle="1" w:styleId="13">
    <w:name w:val="font13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3787</Words>
  <Characters>4117</Characters>
  <Lines>0</Lines>
  <Paragraphs>0</Paragraphs>
  <TotalTime>26</TotalTime>
  <ScaleCrop>false</ScaleCrop>
  <LinksUpToDate>false</LinksUpToDate>
  <CharactersWithSpaces>4331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2023-06-30T03:43:00Z</dcterms:created>
  <dc:creator>茉莉花茶</dc:creator>
  <cp:lastModifiedBy>DeNg dAn</cp:lastModifiedBy>
  <cp:lastPrinted>2024-12-02T07:51:00Z</cp:lastPrinted>
  <dcterms:modified xsi:type="dcterms:W3CDTF">2024-12-02T09:41:59Z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35352B750A364FF6A2B7F32D02707B8E</vt:lpwstr>
  </property>
</Properties>
</file>